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703" w:rsidRPr="00DE6703" w:rsidRDefault="00DE6703" w:rsidP="00DE6703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sz w:val="40"/>
          <w:szCs w:val="28"/>
        </w:rPr>
      </w:pPr>
      <w:r w:rsidRPr="00DE6703">
        <w:rPr>
          <w:rFonts w:ascii="Times New Roman" w:hAnsi="Times New Roman" w:cs="Times New Roman"/>
          <w:sz w:val="40"/>
          <w:szCs w:val="28"/>
        </w:rPr>
        <w:t>Внеурочное занятие</w:t>
      </w:r>
    </w:p>
    <w:p w:rsidR="00DE6703" w:rsidRPr="00DE6703" w:rsidRDefault="00DE6703" w:rsidP="00DE6703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sz w:val="40"/>
          <w:szCs w:val="28"/>
        </w:rPr>
      </w:pPr>
      <w:r w:rsidRPr="00DE6703">
        <w:rPr>
          <w:rFonts w:ascii="Times New Roman" w:hAnsi="Times New Roman" w:cs="Times New Roman"/>
          <w:sz w:val="40"/>
          <w:szCs w:val="28"/>
        </w:rPr>
        <w:t>в виде диспута «Книга или телефон</w:t>
      </w:r>
      <w:r>
        <w:rPr>
          <w:rFonts w:ascii="Times New Roman" w:hAnsi="Times New Roman" w:cs="Times New Roman"/>
          <w:sz w:val="40"/>
          <w:szCs w:val="28"/>
        </w:rPr>
        <w:t>?</w:t>
      </w:r>
      <w:r w:rsidRPr="00DE6703">
        <w:rPr>
          <w:rFonts w:ascii="Times New Roman" w:hAnsi="Times New Roman" w:cs="Times New Roman"/>
          <w:sz w:val="40"/>
          <w:szCs w:val="28"/>
        </w:rPr>
        <w:t>»</w:t>
      </w:r>
    </w:p>
    <w:p w:rsidR="00DE6703" w:rsidRDefault="00DE6703" w:rsidP="00212353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8"/>
          <w:szCs w:val="28"/>
        </w:rPr>
      </w:pPr>
    </w:p>
    <w:p w:rsidR="00DE6703" w:rsidRPr="00DE6703" w:rsidRDefault="00DE6703" w:rsidP="00212353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36"/>
          <w:szCs w:val="28"/>
        </w:rPr>
      </w:pPr>
      <w:r w:rsidRPr="00DE6703">
        <w:rPr>
          <w:rStyle w:val="a6"/>
          <w:rFonts w:ascii="Times New Roman" w:hAnsi="Times New Roman" w:cs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Цель</w:t>
      </w:r>
      <w:r w:rsidRPr="00DE6703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формировать у обучающихся потребность</w:t>
      </w:r>
      <w:r w:rsidRPr="00DE6703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в книге, чтении, в духовном и интеллектуальном росте, развивать правильную речь, внимание, мышление, терпеливость; самосознании и самообразовании; воспитывать доброжелательность, способствовать расширению кругозора детей.</w:t>
      </w:r>
      <w:r w:rsidRPr="00DE6703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DE6703">
        <w:rPr>
          <w:rStyle w:val="a6"/>
          <w:rFonts w:ascii="Times New Roman" w:hAnsi="Times New Roman" w:cs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Задачи:</w:t>
      </w:r>
      <w:r w:rsidRPr="00DE6703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DE6703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- пропаганда ценности чтения и книги, формирование информационной культуры личности;</w:t>
      </w:r>
      <w:r w:rsidRPr="00DE6703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DE6703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- активное вовлечение обучающихся в культурно- просветительскую деятельность общеобразовательных организаций;</w:t>
      </w:r>
      <w:r w:rsidRPr="00DE6703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DE6703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- подготовка молодого читателя к индивидуальной читательской</w:t>
      </w:r>
      <w:r w:rsidRPr="00DE6703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DE6703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деятельности, направленной на удовлетворение потребностей в досуговом и самообразовательном чтении.</w:t>
      </w:r>
    </w:p>
    <w:p w:rsidR="005D63AE" w:rsidRPr="005D63AE" w:rsidRDefault="005D63AE" w:rsidP="005D63A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703"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  <w:t xml:space="preserve">Чтение </w:t>
      </w:r>
      <w:r w:rsidRPr="005D63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 путь к успеху</w:t>
      </w:r>
    </w:p>
    <w:p w:rsidR="00DE6703" w:rsidRDefault="00DE6703" w:rsidP="007B6EBB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AFAFA"/>
          <w:lang w:eastAsia="ru-RU"/>
        </w:rPr>
      </w:pPr>
      <w:r w:rsidRPr="00DE670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AFAFA"/>
          <w:lang w:eastAsia="ru-RU"/>
        </w:rPr>
        <w:t>Слайд 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AFAFA"/>
          <w:lang w:eastAsia="ru-RU"/>
        </w:rPr>
        <w:t xml:space="preserve"> – Слайд 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AFAFA"/>
          <w:lang w:eastAsia="ru-RU"/>
        </w:rPr>
        <w:t>. Работа по слайдам.</w:t>
      </w:r>
    </w:p>
    <w:p w:rsidR="007B6EBB" w:rsidRPr="00DE6703" w:rsidRDefault="00DE6703" w:rsidP="007B6EBB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AFAFA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AFAFA"/>
          <w:lang w:eastAsia="ru-RU"/>
        </w:rPr>
        <w:t>Слайд 8</w:t>
      </w:r>
      <w:r w:rsidRPr="00DE670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AFAFA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AFAFA"/>
          <w:lang w:eastAsia="ru-RU"/>
        </w:rPr>
        <w:t xml:space="preserve">  </w:t>
      </w:r>
      <w:bookmarkStart w:id="0" w:name="_GoBack"/>
      <w:bookmarkEnd w:id="0"/>
      <w:r w:rsidR="007B6EBB" w:rsidRPr="007B6E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AFAFA"/>
          <w:lang w:eastAsia="ru-RU"/>
        </w:rPr>
        <w:t xml:space="preserve">Диспут. Вопросы книга или телефон? Поднимите руку кто хочет быть на стороне телефона? Вот ребята, вам </w:t>
      </w:r>
      <w:r w:rsidR="00A0101C" w:rsidRPr="007B6E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AFAFA"/>
          <w:lang w:eastAsia="ru-RU"/>
        </w:rPr>
        <w:t>кажется,</w:t>
      </w:r>
      <w:r w:rsidR="007B6EBB" w:rsidRPr="007B6E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AFAFA"/>
          <w:lang w:eastAsia="ru-RU"/>
        </w:rPr>
        <w:t xml:space="preserve"> что вы так много о нем знаете, что это лучший ваш друг и даже </w:t>
      </w:r>
      <w:r w:rsidR="00A0101C" w:rsidRPr="007B6E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AFAFA"/>
          <w:lang w:eastAsia="ru-RU"/>
        </w:rPr>
        <w:t>считаете,</w:t>
      </w:r>
      <w:r w:rsidR="007B6EBB" w:rsidRPr="007B6E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AFAFA"/>
          <w:lang w:eastAsia="ru-RU"/>
        </w:rPr>
        <w:t xml:space="preserve"> что у него много плюсов.</w:t>
      </w:r>
    </w:p>
    <w:p w:rsidR="00BA0900" w:rsidRPr="00A0101C" w:rsidRDefault="007B6EBB" w:rsidP="00A0101C">
      <w:pPr>
        <w:rPr>
          <w:rFonts w:ascii="Times New Roman" w:hAnsi="Times New Roman" w:cs="Times New Roman"/>
          <w:sz w:val="28"/>
          <w:szCs w:val="28"/>
        </w:rPr>
      </w:pPr>
      <w:r w:rsidRPr="007B6EBB">
        <w:rPr>
          <w:rFonts w:ascii="Times New Roman" w:hAnsi="Times New Roman" w:cs="Times New Roman"/>
          <w:sz w:val="28"/>
          <w:szCs w:val="28"/>
        </w:rPr>
        <w:t>А может быть книги нам совсем не нужны? Включил компьютер и все там есть… Хочешь книгу найти – вот, пожалуйста, читай.  Как вы думаете, ребята, может ли книг</w:t>
      </w:r>
      <w:r>
        <w:rPr>
          <w:rFonts w:ascii="Times New Roman" w:hAnsi="Times New Roman" w:cs="Times New Roman"/>
          <w:sz w:val="28"/>
          <w:szCs w:val="28"/>
        </w:rPr>
        <w:t>у заменить компьютер</w:t>
      </w:r>
      <w:r w:rsidR="00A0101C">
        <w:rPr>
          <w:rFonts w:ascii="Times New Roman" w:hAnsi="Times New Roman" w:cs="Times New Roman"/>
          <w:sz w:val="28"/>
          <w:szCs w:val="28"/>
        </w:rPr>
        <w:t xml:space="preserve"> или телефон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A0900" w:rsidRPr="007B6EBB" w:rsidRDefault="008F6981" w:rsidP="005D63A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B6E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Книга, что мы можем в ней найти? Рассказы, статьи, стихи, иллюстрации,</w:t>
      </w:r>
    </w:p>
    <w:p w:rsidR="008F6981" w:rsidRPr="007B6EBB" w:rsidRDefault="008F6981" w:rsidP="005D63A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F6981" w:rsidRPr="007B6EBB" w:rsidRDefault="008F6981" w:rsidP="005D63A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B6E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Что вы делаете в телефоне? Переписываюсь, ищу информацию, с</w:t>
      </w:r>
      <w:r w:rsidR="00ED4957" w:rsidRPr="007B6E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мотрю фотографии, читаю житейские рассказы, истории ()</w:t>
      </w:r>
      <w:r w:rsidRPr="007B6E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</w:p>
    <w:p w:rsidR="008F6981" w:rsidRDefault="008F6981" w:rsidP="005D63A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900" w:rsidRPr="00BA0900" w:rsidRDefault="00BA0900" w:rsidP="00BA090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  <w:r w:rsidRPr="00BA0900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Диспут «Книга или телефон, кто учит лучше? »</w:t>
      </w:r>
    </w:p>
    <w:p w:rsidR="00BA0900" w:rsidRDefault="00BA0900" w:rsidP="005D63A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2112"/>
        <w:gridCol w:w="2424"/>
        <w:gridCol w:w="999"/>
        <w:gridCol w:w="1978"/>
        <w:gridCol w:w="2687"/>
      </w:tblGrid>
      <w:tr w:rsidR="007B432B" w:rsidTr="007B432B">
        <w:tc>
          <w:tcPr>
            <w:tcW w:w="2112" w:type="dxa"/>
          </w:tcPr>
          <w:p w:rsidR="00BA0900" w:rsidRPr="00BA0900" w:rsidRDefault="00BA0900" w:rsidP="005D63AE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BA09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Вопрос </w:t>
            </w:r>
          </w:p>
        </w:tc>
        <w:tc>
          <w:tcPr>
            <w:tcW w:w="3423" w:type="dxa"/>
            <w:gridSpan w:val="2"/>
          </w:tcPr>
          <w:p w:rsidR="00BA0900" w:rsidRPr="00BA0900" w:rsidRDefault="00BA0900" w:rsidP="005D63AE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BA09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Книга </w:t>
            </w:r>
          </w:p>
        </w:tc>
        <w:tc>
          <w:tcPr>
            <w:tcW w:w="4665" w:type="dxa"/>
            <w:gridSpan w:val="2"/>
          </w:tcPr>
          <w:p w:rsidR="00BA0900" w:rsidRPr="00BA0900" w:rsidRDefault="00BA0900" w:rsidP="005D63AE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BA09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Телефон </w:t>
            </w:r>
            <w:r w:rsidR="00B07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с выходом в интернет</w:t>
            </w:r>
          </w:p>
        </w:tc>
      </w:tr>
      <w:tr w:rsidR="007B432B" w:rsidTr="007B432B">
        <w:tc>
          <w:tcPr>
            <w:tcW w:w="2112" w:type="dxa"/>
          </w:tcPr>
          <w:p w:rsidR="00BA0900" w:rsidRPr="00B078F8" w:rsidRDefault="00BA0900" w:rsidP="005D63AE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424" w:type="dxa"/>
          </w:tcPr>
          <w:p w:rsidR="00BA0900" w:rsidRPr="00B078F8" w:rsidRDefault="00B078F8" w:rsidP="005D63AE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Плюсы </w:t>
            </w:r>
          </w:p>
        </w:tc>
        <w:tc>
          <w:tcPr>
            <w:tcW w:w="999" w:type="dxa"/>
          </w:tcPr>
          <w:p w:rsidR="00BA0900" w:rsidRPr="00B078F8" w:rsidRDefault="00B078F8" w:rsidP="005D63AE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минусы</w:t>
            </w:r>
          </w:p>
        </w:tc>
        <w:tc>
          <w:tcPr>
            <w:tcW w:w="1978" w:type="dxa"/>
          </w:tcPr>
          <w:p w:rsidR="00BA0900" w:rsidRPr="00B078F8" w:rsidRDefault="00B078F8" w:rsidP="005D63AE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плюсы</w:t>
            </w:r>
          </w:p>
        </w:tc>
        <w:tc>
          <w:tcPr>
            <w:tcW w:w="2687" w:type="dxa"/>
          </w:tcPr>
          <w:p w:rsidR="00BA0900" w:rsidRPr="00B078F8" w:rsidRDefault="00B078F8" w:rsidP="005D63AE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минусы</w:t>
            </w:r>
          </w:p>
        </w:tc>
      </w:tr>
      <w:tr w:rsidR="007B432B" w:rsidTr="007B432B">
        <w:tc>
          <w:tcPr>
            <w:tcW w:w="2112" w:type="dxa"/>
          </w:tcPr>
          <w:p w:rsidR="00B078F8" w:rsidRPr="00B078F8" w:rsidRDefault="007B432B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Доступность </w:t>
            </w:r>
          </w:p>
        </w:tc>
        <w:tc>
          <w:tcPr>
            <w:tcW w:w="2424" w:type="dxa"/>
          </w:tcPr>
          <w:p w:rsidR="00B078F8" w:rsidRPr="00B078F8" w:rsidRDefault="005E16F0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Можно взять в любые отдаленные места, </w:t>
            </w:r>
          </w:p>
        </w:tc>
        <w:tc>
          <w:tcPr>
            <w:tcW w:w="999" w:type="dxa"/>
          </w:tcPr>
          <w:p w:rsidR="00B078F8" w:rsidRPr="00B078F8" w:rsidRDefault="00B078F8" w:rsidP="00C307D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Надо </w:t>
            </w:r>
            <w:r w:rsidR="00C307D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ее где-то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найти </w:t>
            </w:r>
          </w:p>
        </w:tc>
        <w:tc>
          <w:tcPr>
            <w:tcW w:w="1978" w:type="dxa"/>
          </w:tcPr>
          <w:p w:rsidR="00B078F8" w:rsidRPr="00B078F8" w:rsidRDefault="00B078F8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всегда</w:t>
            </w:r>
          </w:p>
        </w:tc>
        <w:tc>
          <w:tcPr>
            <w:tcW w:w="2687" w:type="dxa"/>
          </w:tcPr>
          <w:p w:rsidR="00B078F8" w:rsidRPr="00B078F8" w:rsidRDefault="005E16F0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может разрядиться, без интернета и связи толку мало.</w:t>
            </w:r>
          </w:p>
        </w:tc>
      </w:tr>
      <w:tr w:rsidR="007B432B" w:rsidTr="007B432B">
        <w:tc>
          <w:tcPr>
            <w:tcW w:w="2112" w:type="dxa"/>
          </w:tcPr>
          <w:p w:rsidR="00B078F8" w:rsidRPr="00B078F8" w:rsidRDefault="00B078F8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Материальные затраты</w:t>
            </w:r>
          </w:p>
        </w:tc>
        <w:tc>
          <w:tcPr>
            <w:tcW w:w="2424" w:type="dxa"/>
          </w:tcPr>
          <w:p w:rsidR="00B078F8" w:rsidRPr="00B078F8" w:rsidRDefault="00B078F8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Недорогая, можно взять у друзей у друзей, в библиотеке.</w:t>
            </w:r>
          </w:p>
        </w:tc>
        <w:tc>
          <w:tcPr>
            <w:tcW w:w="999" w:type="dxa"/>
          </w:tcPr>
          <w:p w:rsidR="00B078F8" w:rsidRPr="00B078F8" w:rsidRDefault="00B078F8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978" w:type="dxa"/>
          </w:tcPr>
          <w:p w:rsidR="00B078F8" w:rsidRPr="00B078F8" w:rsidRDefault="00B078F8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687" w:type="dxa"/>
          </w:tcPr>
          <w:p w:rsidR="00B078F8" w:rsidRDefault="00B078F8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Тысячи рублей,</w:t>
            </w:r>
          </w:p>
          <w:p w:rsidR="00B078F8" w:rsidRPr="00B078F8" w:rsidRDefault="00B078F8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Абонентская плата, </w:t>
            </w:r>
          </w:p>
        </w:tc>
      </w:tr>
      <w:tr w:rsidR="007B432B" w:rsidTr="007B432B">
        <w:tc>
          <w:tcPr>
            <w:tcW w:w="2112" w:type="dxa"/>
          </w:tcPr>
          <w:p w:rsidR="00B078F8" w:rsidRPr="00B078F8" w:rsidRDefault="007B432B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lastRenderedPageBreak/>
              <w:t>Поиск информации</w:t>
            </w:r>
          </w:p>
        </w:tc>
        <w:tc>
          <w:tcPr>
            <w:tcW w:w="2424" w:type="dxa"/>
          </w:tcPr>
          <w:p w:rsidR="00B078F8" w:rsidRPr="00B078F8" w:rsidRDefault="00B078F8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Всегда достоверная информация, проверяется перед выпуском книги.</w:t>
            </w:r>
          </w:p>
        </w:tc>
        <w:tc>
          <w:tcPr>
            <w:tcW w:w="999" w:type="dxa"/>
          </w:tcPr>
          <w:p w:rsidR="00B078F8" w:rsidRPr="00B078F8" w:rsidRDefault="00B078F8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Перебрать много книг</w:t>
            </w:r>
          </w:p>
        </w:tc>
        <w:tc>
          <w:tcPr>
            <w:tcW w:w="1978" w:type="dxa"/>
          </w:tcPr>
          <w:p w:rsidR="00B078F8" w:rsidRPr="00B078F8" w:rsidRDefault="00B078F8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Любая информация</w:t>
            </w:r>
          </w:p>
        </w:tc>
        <w:tc>
          <w:tcPr>
            <w:tcW w:w="2687" w:type="dxa"/>
          </w:tcPr>
          <w:p w:rsidR="00B078F8" w:rsidRPr="00B078F8" w:rsidRDefault="00B078F8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Выкладывают пользователи, она может оказаться недостоверной</w:t>
            </w:r>
          </w:p>
        </w:tc>
      </w:tr>
      <w:tr w:rsidR="007B432B" w:rsidTr="007B432B">
        <w:tc>
          <w:tcPr>
            <w:tcW w:w="2112" w:type="dxa"/>
          </w:tcPr>
          <w:p w:rsidR="00B078F8" w:rsidRPr="00B078F8" w:rsidRDefault="00ED4957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практические функции.</w:t>
            </w:r>
          </w:p>
        </w:tc>
        <w:tc>
          <w:tcPr>
            <w:tcW w:w="2424" w:type="dxa"/>
          </w:tcPr>
          <w:p w:rsidR="00B078F8" w:rsidRPr="00B078F8" w:rsidRDefault="00501927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5E16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Досуг, хобби,</w:t>
            </w:r>
          </w:p>
        </w:tc>
        <w:tc>
          <w:tcPr>
            <w:tcW w:w="999" w:type="dxa"/>
          </w:tcPr>
          <w:p w:rsidR="00B078F8" w:rsidRPr="00B078F8" w:rsidRDefault="00B078F8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978" w:type="dxa"/>
          </w:tcPr>
          <w:p w:rsidR="00B078F8" w:rsidRPr="00B078F8" w:rsidRDefault="00ED4957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Калькулятор, будильник,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фото</w:t>
            </w:r>
            <w:r w:rsidR="005019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,видео</w:t>
            </w:r>
            <w:proofErr w:type="spellEnd"/>
            <w:proofErr w:type="gramEnd"/>
            <w:r w:rsidR="005E16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, игры</w:t>
            </w:r>
          </w:p>
        </w:tc>
        <w:tc>
          <w:tcPr>
            <w:tcW w:w="2687" w:type="dxa"/>
          </w:tcPr>
          <w:p w:rsidR="008F6981" w:rsidRPr="00B078F8" w:rsidRDefault="008F6981" w:rsidP="00B078F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</w:tr>
      <w:tr w:rsidR="007B432B" w:rsidTr="007B432B">
        <w:tc>
          <w:tcPr>
            <w:tcW w:w="2112" w:type="dxa"/>
          </w:tcPr>
          <w:p w:rsidR="00171228" w:rsidRPr="00B078F8" w:rsidRDefault="007B432B" w:rsidP="0017122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Соблюдение </w:t>
            </w:r>
            <w:r w:rsidR="001712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орфография (правила русского языка)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в письме</w:t>
            </w:r>
            <w:r w:rsidR="001712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</w:t>
            </w:r>
          </w:p>
        </w:tc>
        <w:tc>
          <w:tcPr>
            <w:tcW w:w="2424" w:type="dxa"/>
          </w:tcPr>
          <w:p w:rsidR="00171228" w:rsidRPr="00B078F8" w:rsidRDefault="00C34569" w:rsidP="0017122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Перед выпуском книгу проверяют корректоры и редакторы</w:t>
            </w:r>
            <w:r w:rsidR="001712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</w:t>
            </w:r>
          </w:p>
        </w:tc>
        <w:tc>
          <w:tcPr>
            <w:tcW w:w="999" w:type="dxa"/>
          </w:tcPr>
          <w:p w:rsidR="00171228" w:rsidRPr="00B078F8" w:rsidRDefault="00171228" w:rsidP="0017122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978" w:type="dxa"/>
          </w:tcPr>
          <w:p w:rsidR="00171228" w:rsidRPr="00B078F8" w:rsidRDefault="00171228" w:rsidP="0017122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687" w:type="dxa"/>
          </w:tcPr>
          <w:p w:rsidR="00171228" w:rsidRDefault="00171228" w:rsidP="0017122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Рассказы без знаков препинания, написать покороче,</w:t>
            </w:r>
          </w:p>
          <w:p w:rsidR="007B432B" w:rsidRDefault="00171228" w:rsidP="0017122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Речь становится примитивной</w:t>
            </w:r>
          </w:p>
          <w:p w:rsidR="00171228" w:rsidRPr="00B078F8" w:rsidRDefault="00171228" w:rsidP="0017122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</w:tr>
      <w:tr w:rsidR="007B432B" w:rsidTr="007B432B">
        <w:tc>
          <w:tcPr>
            <w:tcW w:w="2112" w:type="dxa"/>
          </w:tcPr>
          <w:p w:rsidR="00171228" w:rsidRPr="00B078F8" w:rsidRDefault="00637259" w:rsidP="0017122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Влияет на наше развитие</w:t>
            </w:r>
          </w:p>
        </w:tc>
        <w:tc>
          <w:tcPr>
            <w:tcW w:w="2424" w:type="dxa"/>
          </w:tcPr>
          <w:p w:rsidR="00637259" w:rsidRDefault="00637259" w:rsidP="00171228">
            <w:pPr>
              <w:spacing w:line="294" w:lineRule="atLeast"/>
              <w:rPr>
                <w:rFonts w:ascii="Arial" w:eastAsia="Times New Roman" w:hAnsi="Arial" w:cs="Arial"/>
                <w:color w:val="333333"/>
                <w:sz w:val="24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развивается фантазия, воображение, память</w:t>
            </w:r>
            <w:r w:rsidRPr="00BD0812">
              <w:rPr>
                <w:rFonts w:ascii="Arial" w:eastAsia="Times New Roman" w:hAnsi="Arial" w:cs="Arial"/>
                <w:color w:val="333333"/>
                <w:sz w:val="24"/>
                <w:szCs w:val="21"/>
                <w:lang w:eastAsia="ru-RU"/>
              </w:rPr>
              <w:t xml:space="preserve"> </w:t>
            </w:r>
          </w:p>
          <w:p w:rsidR="00171228" w:rsidRPr="00B078F8" w:rsidRDefault="00637259" w:rsidP="00637259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BD0812">
              <w:rPr>
                <w:rFonts w:ascii="Arial" w:eastAsia="Times New Roman" w:hAnsi="Arial" w:cs="Arial"/>
                <w:color w:val="333333"/>
                <w:sz w:val="24"/>
                <w:szCs w:val="21"/>
                <w:lang w:eastAsia="ru-RU"/>
              </w:rPr>
              <w:t xml:space="preserve">Один из лучших способов </w:t>
            </w:r>
            <w:r>
              <w:rPr>
                <w:rFonts w:ascii="Arial" w:eastAsia="Times New Roman" w:hAnsi="Arial" w:cs="Arial"/>
                <w:color w:val="333333"/>
                <w:sz w:val="24"/>
                <w:szCs w:val="21"/>
                <w:lang w:eastAsia="ru-RU"/>
              </w:rPr>
              <w:t>развивать свой мозг</w:t>
            </w:r>
            <w:r w:rsidRPr="00BD0812">
              <w:rPr>
                <w:rFonts w:ascii="Arial" w:eastAsia="Times New Roman" w:hAnsi="Arial" w:cs="Arial"/>
                <w:color w:val="333333"/>
                <w:sz w:val="24"/>
                <w:szCs w:val="21"/>
                <w:lang w:eastAsia="ru-RU"/>
              </w:rPr>
              <w:t xml:space="preserve"> это — регулярно и вдумчиво читать.</w:t>
            </w:r>
            <w:r w:rsidR="007B432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Препятствует развитию болезни Альцгеймера</w:t>
            </w:r>
          </w:p>
        </w:tc>
        <w:tc>
          <w:tcPr>
            <w:tcW w:w="999" w:type="dxa"/>
          </w:tcPr>
          <w:p w:rsidR="00171228" w:rsidRPr="00B078F8" w:rsidRDefault="00171228" w:rsidP="0017122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978" w:type="dxa"/>
          </w:tcPr>
          <w:p w:rsidR="007B432B" w:rsidRDefault="007B432B" w:rsidP="007B432B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Игра</w:t>
            </w:r>
          </w:p>
          <w:p w:rsidR="00171228" w:rsidRPr="00B078F8" w:rsidRDefault="00171228" w:rsidP="0017122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687" w:type="dxa"/>
          </w:tcPr>
          <w:p w:rsidR="007B432B" w:rsidRPr="008F6981" w:rsidRDefault="007B432B" w:rsidP="007B432B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8F698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снижение умственных и познавательных способностей;</w:t>
            </w:r>
          </w:p>
          <w:p w:rsidR="00171228" w:rsidRPr="00B078F8" w:rsidRDefault="00171228" w:rsidP="0017122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</w:tr>
      <w:tr w:rsidR="007B432B" w:rsidTr="007B432B">
        <w:tc>
          <w:tcPr>
            <w:tcW w:w="2112" w:type="dxa"/>
          </w:tcPr>
          <w:p w:rsidR="00ED4957" w:rsidRDefault="00700250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Влияние на здоровье  </w:t>
            </w:r>
          </w:p>
        </w:tc>
        <w:tc>
          <w:tcPr>
            <w:tcW w:w="2424" w:type="dxa"/>
          </w:tcPr>
          <w:p w:rsidR="00ED4957" w:rsidRPr="00B078F8" w:rsidRDefault="00700250" w:rsidP="00700250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7002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Чтение снижает стресс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,</w:t>
            </w:r>
            <w:r w:rsidRPr="007002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имеет свойство успокаивать психику Чтение улучшает сон.</w:t>
            </w:r>
          </w:p>
        </w:tc>
        <w:tc>
          <w:tcPr>
            <w:tcW w:w="999" w:type="dxa"/>
          </w:tcPr>
          <w:p w:rsidR="00ED4957" w:rsidRPr="00B078F8" w:rsidRDefault="00ED4957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978" w:type="dxa"/>
          </w:tcPr>
          <w:p w:rsidR="00ED4957" w:rsidRPr="00B078F8" w:rsidRDefault="00ED4957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687" w:type="dxa"/>
          </w:tcPr>
          <w:p w:rsidR="00ED4957" w:rsidRPr="008F6981" w:rsidRDefault="007B432B" w:rsidP="00ED49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раздражительность</w:t>
            </w:r>
          </w:p>
          <w:p w:rsidR="00ED4957" w:rsidRPr="008F6981" w:rsidRDefault="00ED4957" w:rsidP="00ED49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8F698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нарушение сна;</w:t>
            </w:r>
          </w:p>
          <w:p w:rsidR="00ED4957" w:rsidRPr="008F6981" w:rsidRDefault="00ED4957" w:rsidP="00ED49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8F698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заболевание органов зрения;</w:t>
            </w:r>
          </w:p>
          <w:p w:rsidR="00ED4957" w:rsidRDefault="00ED4957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8F698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влияет на психику источник высокочастотного излучения,</w:t>
            </w:r>
          </w:p>
        </w:tc>
      </w:tr>
      <w:tr w:rsidR="007B432B" w:rsidTr="007B432B">
        <w:tc>
          <w:tcPr>
            <w:tcW w:w="2112" w:type="dxa"/>
          </w:tcPr>
          <w:p w:rsidR="00ED4957" w:rsidRPr="008F6981" w:rsidRDefault="00A93987" w:rsidP="007B432B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Появление нездоровой зависимости</w:t>
            </w:r>
          </w:p>
        </w:tc>
        <w:tc>
          <w:tcPr>
            <w:tcW w:w="2424" w:type="dxa"/>
          </w:tcPr>
          <w:p w:rsidR="00ED4957" w:rsidRPr="00B078F8" w:rsidRDefault="00ED4957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999" w:type="dxa"/>
          </w:tcPr>
          <w:p w:rsidR="00ED4957" w:rsidRPr="00B078F8" w:rsidRDefault="00ED4957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978" w:type="dxa"/>
          </w:tcPr>
          <w:p w:rsidR="007B432B" w:rsidRPr="00B078F8" w:rsidRDefault="007B432B" w:rsidP="00A9398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687" w:type="dxa"/>
          </w:tcPr>
          <w:p w:rsidR="00ED4957" w:rsidRPr="00A93987" w:rsidRDefault="00A93987" w:rsidP="00A93987">
            <w:pPr>
              <w:spacing w:after="160" w:line="259" w:lineRule="auto"/>
            </w:pPr>
            <w:r w:rsidRPr="003500CE">
              <w:t xml:space="preserve">Зависимые люди стараются пользоваться Интернетом откуда угодно при малейшей возможности, причем отдельные сеансы могут достигать пятнадцати и более часов. засиживаться в Интернете по ночам. </w:t>
            </w:r>
            <w:r w:rsidRPr="003500CE">
              <w:lastRenderedPageBreak/>
              <w:t xml:space="preserve">появилась новая болезнь, сравнимая с наркоманией – это </w:t>
            </w:r>
            <w:proofErr w:type="spellStart"/>
            <w:r w:rsidRPr="003500CE">
              <w:t>Интернетомания</w:t>
            </w:r>
            <w:proofErr w:type="spellEnd"/>
            <w:r w:rsidRPr="003500CE">
              <w:t>. Как наркотик, общение в Интернете может создавать иллюзию благополучия, кажущуюся возможность решения реальных проблем</w:t>
            </w:r>
            <w:r w:rsidR="008C50B5">
              <w:t>.</w:t>
            </w:r>
          </w:p>
        </w:tc>
      </w:tr>
      <w:tr w:rsidR="007B432B" w:rsidTr="007B432B">
        <w:tc>
          <w:tcPr>
            <w:tcW w:w="2112" w:type="dxa"/>
          </w:tcPr>
          <w:p w:rsidR="00ED4957" w:rsidRPr="008F6981" w:rsidRDefault="007B432B" w:rsidP="00ED49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lastRenderedPageBreak/>
              <w:t>Опасные ситуации</w:t>
            </w:r>
          </w:p>
        </w:tc>
        <w:tc>
          <w:tcPr>
            <w:tcW w:w="2424" w:type="dxa"/>
          </w:tcPr>
          <w:p w:rsidR="00ED4957" w:rsidRPr="00B078F8" w:rsidRDefault="00ED4957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999" w:type="dxa"/>
          </w:tcPr>
          <w:p w:rsidR="00ED4957" w:rsidRPr="00B078F8" w:rsidRDefault="00ED4957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978" w:type="dxa"/>
          </w:tcPr>
          <w:p w:rsidR="00ED4957" w:rsidRPr="00B078F8" w:rsidRDefault="00ED4957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687" w:type="dxa"/>
          </w:tcPr>
          <w:p w:rsidR="00ED4957" w:rsidRPr="008F6981" w:rsidRDefault="00ED4957" w:rsidP="00ED49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8F698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встретить различных мошенников через интернет; а ещё можно </w:t>
            </w:r>
          </w:p>
          <w:p w:rsidR="00ED4957" w:rsidRPr="00B078F8" w:rsidRDefault="00ED4957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8F698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опасные игры, которые приводят к различным происшествиям</w:t>
            </w:r>
            <w:r w:rsidR="00BA0A2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, </w:t>
            </w:r>
          </w:p>
        </w:tc>
      </w:tr>
      <w:tr w:rsidR="007B432B" w:rsidTr="007B432B">
        <w:tc>
          <w:tcPr>
            <w:tcW w:w="2112" w:type="dxa"/>
          </w:tcPr>
          <w:p w:rsidR="00ED4957" w:rsidRPr="00501927" w:rsidRDefault="007B432B" w:rsidP="00637259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Развитие устной речи</w:t>
            </w:r>
          </w:p>
        </w:tc>
        <w:tc>
          <w:tcPr>
            <w:tcW w:w="2424" w:type="dxa"/>
          </w:tcPr>
          <w:p w:rsidR="00ED4957" w:rsidRPr="00B078F8" w:rsidRDefault="00637259" w:rsidP="00700250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расширяют наш словарный запас, учит сопереживать</w:t>
            </w:r>
            <w:r w:rsidR="00700250" w:rsidRPr="00BD0812">
              <w:rPr>
                <w:rFonts w:ascii="Arial" w:eastAsia="Times New Roman" w:hAnsi="Arial" w:cs="Arial"/>
                <w:color w:val="333333"/>
                <w:sz w:val="24"/>
                <w:szCs w:val="21"/>
                <w:lang w:eastAsia="ru-RU"/>
              </w:rPr>
              <w:t xml:space="preserve">. За счет чтения повышается не только грамотность, но и ваши речевые навыки — способность четко, ясно и красиво формулировать свои мысли.  </w:t>
            </w:r>
            <w:r w:rsidR="007B432B" w:rsidRPr="007002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При чтении мы больше рассуждаем, чтобы понять ту или иную идею произведения. Мы обычно представляем много деталей: персонажей, их одежду, окружающие </w:t>
            </w:r>
            <w:r w:rsidR="007B432B" w:rsidRPr="007002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lastRenderedPageBreak/>
              <w:t>предметы. Также необходимо помнить множество вещей, которые нужны для понимания произведения. Это тренирует память и логику</w:t>
            </w:r>
          </w:p>
        </w:tc>
        <w:tc>
          <w:tcPr>
            <w:tcW w:w="999" w:type="dxa"/>
          </w:tcPr>
          <w:p w:rsidR="00ED4957" w:rsidRPr="00B078F8" w:rsidRDefault="00ED4957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978" w:type="dxa"/>
          </w:tcPr>
          <w:p w:rsidR="00ED4957" w:rsidRPr="00B078F8" w:rsidRDefault="00ED4957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687" w:type="dxa"/>
          </w:tcPr>
          <w:p w:rsidR="00ED4957" w:rsidRPr="00B078F8" w:rsidRDefault="007B432B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В основном сообщения, а эмоции выражаем смайликами.</w:t>
            </w:r>
          </w:p>
        </w:tc>
      </w:tr>
      <w:tr w:rsidR="007B432B" w:rsidTr="007B432B">
        <w:tc>
          <w:tcPr>
            <w:tcW w:w="2112" w:type="dxa"/>
          </w:tcPr>
          <w:p w:rsidR="00ED4957" w:rsidRPr="008F6981" w:rsidRDefault="007B432B" w:rsidP="007B432B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культурное наследие</w:t>
            </w:r>
          </w:p>
        </w:tc>
        <w:tc>
          <w:tcPr>
            <w:tcW w:w="2424" w:type="dxa"/>
          </w:tcPr>
          <w:p w:rsidR="00ED4957" w:rsidRPr="00B078F8" w:rsidRDefault="00637259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Основа человеческой цивилизации,</w:t>
            </w:r>
          </w:p>
        </w:tc>
        <w:tc>
          <w:tcPr>
            <w:tcW w:w="999" w:type="dxa"/>
          </w:tcPr>
          <w:p w:rsidR="00ED4957" w:rsidRPr="00B078F8" w:rsidRDefault="00ED4957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978" w:type="dxa"/>
          </w:tcPr>
          <w:p w:rsidR="00ED4957" w:rsidRPr="00B078F8" w:rsidRDefault="00ED4957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687" w:type="dxa"/>
          </w:tcPr>
          <w:p w:rsidR="00ED4957" w:rsidRPr="00B078F8" w:rsidRDefault="006A09F3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6A09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Ухудшается владение родным языком, родная речь становится все более примитивной, идет засилье англоязычных слов.</w:t>
            </w:r>
          </w:p>
        </w:tc>
      </w:tr>
      <w:tr w:rsidR="007B432B" w:rsidTr="007B432B">
        <w:tc>
          <w:tcPr>
            <w:tcW w:w="2112" w:type="dxa"/>
          </w:tcPr>
          <w:p w:rsidR="00ED4957" w:rsidRPr="00B078F8" w:rsidRDefault="007B432B" w:rsidP="00ED49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Сплочение семьи</w:t>
            </w:r>
          </w:p>
        </w:tc>
        <w:tc>
          <w:tcPr>
            <w:tcW w:w="2424" w:type="dxa"/>
          </w:tcPr>
          <w:p w:rsidR="00ED4957" w:rsidRDefault="007B432B" w:rsidP="005E16F0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Можно читать и обсуждать с родителями</w:t>
            </w:r>
            <w:r w:rsidR="005E16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.</w:t>
            </w:r>
          </w:p>
          <w:p w:rsidR="005E16F0" w:rsidRPr="00B078F8" w:rsidRDefault="005E16F0" w:rsidP="005E16F0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999" w:type="dxa"/>
          </w:tcPr>
          <w:p w:rsidR="00ED4957" w:rsidRPr="00B078F8" w:rsidRDefault="00ED4957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978" w:type="dxa"/>
          </w:tcPr>
          <w:p w:rsidR="00ED4957" w:rsidRPr="00B078F8" w:rsidRDefault="007B432B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Всегда на связи. Поддерживается общение</w:t>
            </w:r>
          </w:p>
        </w:tc>
        <w:tc>
          <w:tcPr>
            <w:tcW w:w="2687" w:type="dxa"/>
          </w:tcPr>
          <w:p w:rsidR="00ED4957" w:rsidRPr="00B078F8" w:rsidRDefault="005E16F0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Все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сидят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уткнувшись в свои телефоны и планшеты, родители не знают что ты читаешь, смотришь, и пишешь. какие комментарии</w:t>
            </w:r>
          </w:p>
        </w:tc>
      </w:tr>
      <w:tr w:rsidR="007B432B" w:rsidTr="007B432B">
        <w:tc>
          <w:tcPr>
            <w:tcW w:w="2112" w:type="dxa"/>
          </w:tcPr>
          <w:p w:rsidR="00700250" w:rsidRPr="00700250" w:rsidRDefault="005E16F0" w:rsidP="00700250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Использование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людьми  какого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возраста</w:t>
            </w:r>
          </w:p>
          <w:p w:rsidR="00700250" w:rsidRPr="00700250" w:rsidRDefault="00700250" w:rsidP="00700250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  <w:p w:rsidR="00700250" w:rsidRPr="00700250" w:rsidRDefault="00700250" w:rsidP="00700250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  <w:p w:rsidR="00ED4957" w:rsidRPr="00B078F8" w:rsidRDefault="00ED4957" w:rsidP="00700250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424" w:type="dxa"/>
          </w:tcPr>
          <w:p w:rsidR="00ED4957" w:rsidRPr="00B078F8" w:rsidRDefault="005E16F0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Самым маленьким, с 5 мес. И до старости.</w:t>
            </w:r>
          </w:p>
        </w:tc>
        <w:tc>
          <w:tcPr>
            <w:tcW w:w="999" w:type="dxa"/>
          </w:tcPr>
          <w:p w:rsidR="00ED4957" w:rsidRPr="00B078F8" w:rsidRDefault="00ED4957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978" w:type="dxa"/>
          </w:tcPr>
          <w:p w:rsidR="00ED4957" w:rsidRPr="00B078F8" w:rsidRDefault="00ED4957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687" w:type="dxa"/>
          </w:tcPr>
          <w:p w:rsidR="00ED4957" w:rsidRPr="00B078F8" w:rsidRDefault="005E16F0" w:rsidP="00ED4957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Детям от 2 лет, пожилым людям трудно освоить.</w:t>
            </w:r>
          </w:p>
        </w:tc>
      </w:tr>
    </w:tbl>
    <w:p w:rsidR="007B432B" w:rsidRDefault="007B432B" w:rsidP="005D63A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0250" w:rsidRDefault="00501927" w:rsidP="00700250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8"/>
          <w:szCs w:val="21"/>
          <w:lang w:eastAsia="ru-RU"/>
        </w:rPr>
      </w:pPr>
      <w:r w:rsidRPr="00700250">
        <w:rPr>
          <w:rFonts w:ascii="Times New Roman" w:eastAsia="Times New Roman" w:hAnsi="Times New Roman" w:cs="Times New Roman"/>
          <w:bCs/>
          <w:color w:val="000000"/>
          <w:sz w:val="32"/>
          <w:szCs w:val="24"/>
          <w:lang w:eastAsia="ru-RU"/>
        </w:rPr>
        <w:t>Много ли минусов получила книга? А плюсов, достоинств у телефона много, но и обратите внимание недостатков тоже немало</w:t>
      </w:r>
      <w:r w:rsidRPr="00700250">
        <w:rPr>
          <w:rFonts w:ascii="Times New Roman" w:eastAsia="Times New Roman" w:hAnsi="Times New Roman" w:cs="Times New Roman"/>
          <w:bCs/>
          <w:color w:val="000000"/>
          <w:sz w:val="36"/>
          <w:szCs w:val="24"/>
          <w:lang w:eastAsia="ru-RU"/>
        </w:rPr>
        <w:t>.</w:t>
      </w:r>
      <w:r w:rsidR="00700250" w:rsidRPr="00700250">
        <w:rPr>
          <w:rFonts w:ascii="Arial" w:eastAsia="Times New Roman" w:hAnsi="Arial" w:cs="Arial"/>
          <w:color w:val="333333"/>
          <w:sz w:val="28"/>
          <w:szCs w:val="21"/>
          <w:lang w:eastAsia="ru-RU"/>
        </w:rPr>
        <w:t xml:space="preserve"> </w:t>
      </w:r>
    </w:p>
    <w:p w:rsidR="006A09F3" w:rsidRDefault="00700250" w:rsidP="0070025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</w:pPr>
      <w:r w:rsidRPr="00BD0812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>Сегодня люди слишком заняты и все реже находят время для чтения. Ведь намного проще отдыхать, взяв в руки пульт</w:t>
      </w:r>
      <w:r w:rsidR="006A09F3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>, телефон</w:t>
      </w:r>
      <w:r w:rsidRPr="00BD0812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 xml:space="preserve"> </w:t>
      </w:r>
      <w:r w:rsidR="006A09F3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 xml:space="preserve">и </w:t>
      </w:r>
      <w:proofErr w:type="gramStart"/>
      <w:r w:rsidR="006A09F3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 xml:space="preserve">погрузиться </w:t>
      </w:r>
      <w:r w:rsidRPr="00BD0812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 xml:space="preserve"> в</w:t>
      </w:r>
      <w:proofErr w:type="gramEnd"/>
      <w:r w:rsidRPr="00BD0812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 xml:space="preserve"> виртуал</w:t>
      </w:r>
      <w:r w:rsidR="006A09F3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 xml:space="preserve">ьную реальность просто смотреть, не вдумываясь и не </w:t>
      </w:r>
    </w:p>
    <w:p w:rsidR="00B078F8" w:rsidRPr="00A0101C" w:rsidRDefault="00700250" w:rsidP="00A0101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</w:pPr>
      <w:r w:rsidRPr="00BD0812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 xml:space="preserve"> Однако </w:t>
      </w:r>
      <w:proofErr w:type="gramStart"/>
      <w:r w:rsidRPr="00BD0812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>у людей</w:t>
      </w:r>
      <w:proofErr w:type="gramEnd"/>
      <w:r w:rsidRPr="00BD0812">
        <w:rPr>
          <w:rFonts w:ascii="Times New Roman" w:eastAsia="Times New Roman" w:hAnsi="Times New Roman" w:cs="Times New Roman"/>
          <w:color w:val="333333"/>
          <w:sz w:val="28"/>
          <w:szCs w:val="21"/>
          <w:lang w:eastAsia="ru-RU"/>
        </w:rPr>
        <w:t xml:space="preserve"> читающих выше шанс построить успешную карьеру, лучшие отношения в семье, они выглядят моложе и дольше живут.</w:t>
      </w:r>
    </w:p>
    <w:p w:rsidR="00B078F8" w:rsidRDefault="00B078F8" w:rsidP="005D63A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D63AE" w:rsidRPr="005D63AE" w:rsidRDefault="005D63AE" w:rsidP="005D63AE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Cs w:val="21"/>
          <w:lang w:eastAsia="ru-RU"/>
        </w:rPr>
      </w:pPr>
      <w:r w:rsidRPr="005D63AE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Увеличивается доля, вообще не читающих или читающих от случая к случаю. Если в 1991 году 79% жителей нашей страны читали хотя бы 1 книгу в год, то сейчас эта цифра составила всего 33%.</w:t>
      </w:r>
    </w:p>
    <w:p w:rsidR="009E578D" w:rsidRPr="00A0101C" w:rsidRDefault="005D63AE" w:rsidP="005D63AE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Cs w:val="21"/>
          <w:lang w:eastAsia="ru-RU"/>
        </w:rPr>
      </w:pPr>
      <w:r w:rsidRPr="005D63AE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lastRenderedPageBreak/>
        <w:t>Утрачиваются традиции семейного чтения: в 1970-е годы регулярно читали детям 80% семей, то сегодня только в 7%.</w:t>
      </w:r>
    </w:p>
    <w:p w:rsidR="009E578D" w:rsidRDefault="009E578D" w:rsidP="005D63A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</w:p>
    <w:p w:rsidR="007B6EBB" w:rsidRPr="00F9720E" w:rsidRDefault="007B6EBB" w:rsidP="007B6EBB">
      <w:pPr>
        <w:shd w:val="clear" w:color="auto" w:fill="FAFAFA"/>
        <w:spacing w:after="165" w:line="384" w:lineRule="atLeast"/>
        <w:rPr>
          <w:rFonts w:ascii="Verdana" w:eastAsia="Times New Roman" w:hAnsi="Verdana" w:cs="Times New Roman"/>
          <w:color w:val="000000"/>
          <w:sz w:val="24"/>
          <w:szCs w:val="30"/>
          <w:lang w:eastAsia="ru-RU"/>
        </w:rPr>
      </w:pPr>
      <w:r w:rsidRPr="00F9720E">
        <w:rPr>
          <w:rFonts w:ascii="Verdana" w:eastAsia="Times New Roman" w:hAnsi="Verdana" w:cs="Times New Roman"/>
          <w:b/>
          <w:bCs/>
          <w:color w:val="000000"/>
          <w:sz w:val="24"/>
          <w:szCs w:val="30"/>
          <w:lang w:eastAsia="ru-RU"/>
        </w:rPr>
        <w:t>Что делать, если вы хотите читать, но не можете себя заставить?</w:t>
      </w:r>
      <w:r w:rsidRPr="00F9720E">
        <w:rPr>
          <w:rFonts w:ascii="Verdana" w:eastAsia="Times New Roman" w:hAnsi="Verdana" w:cs="Times New Roman"/>
          <w:color w:val="000000"/>
          <w:sz w:val="24"/>
          <w:szCs w:val="30"/>
          <w:lang w:eastAsia="ru-RU"/>
        </w:rPr>
        <w:t> Читайте по чуть-чуть, по несколько страниц. Если книга вам по душе, то вы обязательно втянетесь.</w:t>
      </w:r>
    </w:p>
    <w:p w:rsidR="007B6EBB" w:rsidRPr="00F9720E" w:rsidRDefault="007B6EBB" w:rsidP="007B6EBB">
      <w:pPr>
        <w:shd w:val="clear" w:color="auto" w:fill="FAFAFA"/>
        <w:spacing w:after="165" w:line="384" w:lineRule="atLeast"/>
        <w:rPr>
          <w:rFonts w:ascii="Verdana" w:eastAsia="Times New Roman" w:hAnsi="Verdana" w:cs="Times New Roman"/>
          <w:color w:val="000000"/>
          <w:sz w:val="24"/>
          <w:szCs w:val="30"/>
          <w:lang w:eastAsia="ru-RU"/>
        </w:rPr>
      </w:pPr>
      <w:r w:rsidRPr="00F9720E">
        <w:rPr>
          <w:rFonts w:ascii="Verdana" w:eastAsia="Times New Roman" w:hAnsi="Verdana" w:cs="Times New Roman"/>
          <w:b/>
          <w:bCs/>
          <w:color w:val="000000"/>
          <w:sz w:val="24"/>
          <w:szCs w:val="30"/>
          <w:lang w:eastAsia="ru-RU"/>
        </w:rPr>
        <w:t>Что делать, есл</w:t>
      </w:r>
      <w:r w:rsidRPr="007B6EBB">
        <w:rPr>
          <w:rFonts w:ascii="Verdana" w:eastAsia="Times New Roman" w:hAnsi="Verdana" w:cs="Times New Roman"/>
          <w:b/>
          <w:bCs/>
          <w:color w:val="000000"/>
          <w:sz w:val="24"/>
          <w:szCs w:val="30"/>
          <w:lang w:eastAsia="ru-RU"/>
        </w:rPr>
        <w:t>и вы сильно устаёте после занятий</w:t>
      </w:r>
      <w:r w:rsidRPr="00F9720E">
        <w:rPr>
          <w:rFonts w:ascii="Verdana" w:eastAsia="Times New Roman" w:hAnsi="Verdana" w:cs="Times New Roman"/>
          <w:b/>
          <w:bCs/>
          <w:color w:val="000000"/>
          <w:sz w:val="24"/>
          <w:szCs w:val="30"/>
          <w:lang w:eastAsia="ru-RU"/>
        </w:rPr>
        <w:t>?</w:t>
      </w:r>
      <w:r w:rsidRPr="00F9720E">
        <w:rPr>
          <w:rFonts w:ascii="Verdana" w:eastAsia="Times New Roman" w:hAnsi="Verdana" w:cs="Times New Roman"/>
          <w:color w:val="000000"/>
          <w:sz w:val="24"/>
          <w:szCs w:val="30"/>
          <w:lang w:eastAsia="ru-RU"/>
        </w:rPr>
        <w:t xml:space="preserve"> Тут, ребята, тоже всё решаемо. Слушайте </w:t>
      </w:r>
      <w:proofErr w:type="spellStart"/>
      <w:r w:rsidRPr="00F9720E">
        <w:rPr>
          <w:rFonts w:ascii="Verdana" w:eastAsia="Times New Roman" w:hAnsi="Verdana" w:cs="Times New Roman"/>
          <w:color w:val="000000"/>
          <w:sz w:val="24"/>
          <w:szCs w:val="30"/>
          <w:lang w:eastAsia="ru-RU"/>
        </w:rPr>
        <w:t>аудиокнижки</w:t>
      </w:r>
      <w:proofErr w:type="spellEnd"/>
      <w:r w:rsidRPr="00F9720E">
        <w:rPr>
          <w:rFonts w:ascii="Verdana" w:eastAsia="Times New Roman" w:hAnsi="Verdana" w:cs="Times New Roman"/>
          <w:color w:val="000000"/>
          <w:sz w:val="24"/>
          <w:szCs w:val="30"/>
          <w:lang w:eastAsia="ru-RU"/>
        </w:rPr>
        <w:t>! Конечно, выбор в сравнении с печатными изданиями здесь поменьше, но найти что-то стоящее получится обязательно.</w:t>
      </w:r>
    </w:p>
    <w:p w:rsidR="00411805" w:rsidRPr="005B6173" w:rsidRDefault="007B6EBB" w:rsidP="005B6173">
      <w:pPr>
        <w:shd w:val="clear" w:color="auto" w:fill="FAFAFA"/>
        <w:spacing w:after="165" w:line="384" w:lineRule="atLeast"/>
        <w:rPr>
          <w:rFonts w:ascii="Verdana" w:eastAsia="Times New Roman" w:hAnsi="Verdana" w:cs="Times New Roman"/>
          <w:color w:val="000000"/>
          <w:sz w:val="24"/>
          <w:szCs w:val="30"/>
          <w:lang w:eastAsia="ru-RU"/>
        </w:rPr>
      </w:pPr>
      <w:r w:rsidRPr="00F9720E">
        <w:rPr>
          <w:rFonts w:ascii="Verdana" w:eastAsia="Times New Roman" w:hAnsi="Verdana" w:cs="Times New Roman"/>
          <w:color w:val="000000"/>
          <w:sz w:val="24"/>
          <w:szCs w:val="30"/>
          <w:lang w:eastAsia="ru-RU"/>
        </w:rPr>
        <w:t>Насильно любовь к чтению не привить. Лучший способ влиться в мир чтения — это расти в читающей семье. Да, да, именно ваш личный пример будет самой эффективной мотивацией д</w:t>
      </w:r>
      <w:r w:rsidR="005B6173">
        <w:rPr>
          <w:rFonts w:ascii="Verdana" w:eastAsia="Times New Roman" w:hAnsi="Verdana" w:cs="Times New Roman"/>
          <w:color w:val="000000"/>
          <w:sz w:val="24"/>
          <w:szCs w:val="30"/>
          <w:lang w:eastAsia="ru-RU"/>
        </w:rPr>
        <w:t>ля вашего ребёнка читать книжки</w:t>
      </w:r>
    </w:p>
    <w:p w:rsidR="00E5737C" w:rsidRDefault="00411805" w:rsidP="00411805">
      <w:pPr>
        <w:tabs>
          <w:tab w:val="left" w:pos="2835"/>
        </w:tabs>
        <w:rPr>
          <w:sz w:val="28"/>
        </w:rPr>
      </w:pPr>
      <w:r>
        <w:rPr>
          <w:sz w:val="28"/>
        </w:rPr>
        <w:tab/>
      </w:r>
    </w:p>
    <w:p w:rsidR="00411805" w:rsidRDefault="00411805" w:rsidP="00411805">
      <w:pPr>
        <w:tabs>
          <w:tab w:val="left" w:pos="2835"/>
        </w:tabs>
        <w:rPr>
          <w:sz w:val="28"/>
        </w:rPr>
      </w:pPr>
    </w:p>
    <w:p w:rsidR="00411805" w:rsidRDefault="00411805" w:rsidP="00411805">
      <w:pPr>
        <w:tabs>
          <w:tab w:val="left" w:pos="2835"/>
        </w:tabs>
        <w:rPr>
          <w:sz w:val="28"/>
        </w:rPr>
      </w:pPr>
    </w:p>
    <w:p w:rsidR="00411805" w:rsidRDefault="00411805" w:rsidP="00411805">
      <w:pPr>
        <w:rPr>
          <w:sz w:val="28"/>
        </w:rPr>
      </w:pPr>
    </w:p>
    <w:p w:rsidR="00411805" w:rsidRPr="00411805" w:rsidRDefault="00411805" w:rsidP="00411805">
      <w:pPr>
        <w:tabs>
          <w:tab w:val="left" w:pos="2685"/>
        </w:tabs>
        <w:rPr>
          <w:sz w:val="28"/>
        </w:rPr>
      </w:pPr>
      <w:r>
        <w:rPr>
          <w:sz w:val="28"/>
        </w:rPr>
        <w:tab/>
      </w:r>
    </w:p>
    <w:sectPr w:rsidR="00411805" w:rsidRPr="00411805" w:rsidSect="00BD081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F47C8"/>
    <w:multiLevelType w:val="multilevel"/>
    <w:tmpl w:val="0164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84812"/>
    <w:multiLevelType w:val="multilevel"/>
    <w:tmpl w:val="42F2B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79507A"/>
    <w:multiLevelType w:val="multilevel"/>
    <w:tmpl w:val="2176F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77A49"/>
    <w:multiLevelType w:val="multilevel"/>
    <w:tmpl w:val="4E06C8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07673F"/>
    <w:multiLevelType w:val="multilevel"/>
    <w:tmpl w:val="3A16B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D1BAE"/>
    <w:multiLevelType w:val="multilevel"/>
    <w:tmpl w:val="1E8E9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547D91"/>
    <w:multiLevelType w:val="multilevel"/>
    <w:tmpl w:val="12D49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2B0117"/>
    <w:multiLevelType w:val="multilevel"/>
    <w:tmpl w:val="DAFC6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791111"/>
    <w:multiLevelType w:val="multilevel"/>
    <w:tmpl w:val="E63AE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7D76A4"/>
    <w:multiLevelType w:val="multilevel"/>
    <w:tmpl w:val="6876E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A23381"/>
    <w:multiLevelType w:val="multilevel"/>
    <w:tmpl w:val="2800E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997C3F"/>
    <w:multiLevelType w:val="multilevel"/>
    <w:tmpl w:val="A0045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91442B"/>
    <w:multiLevelType w:val="multilevel"/>
    <w:tmpl w:val="D8109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12"/>
  </w:num>
  <w:num w:numId="6">
    <w:abstractNumId w:val="3"/>
  </w:num>
  <w:num w:numId="7">
    <w:abstractNumId w:val="7"/>
  </w:num>
  <w:num w:numId="8">
    <w:abstractNumId w:val="4"/>
  </w:num>
  <w:num w:numId="9">
    <w:abstractNumId w:val="2"/>
  </w:num>
  <w:num w:numId="10">
    <w:abstractNumId w:val="10"/>
  </w:num>
  <w:num w:numId="11">
    <w:abstractNumId w:val="6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33E"/>
    <w:rsid w:val="000E2F5F"/>
    <w:rsid w:val="000F28B9"/>
    <w:rsid w:val="00171228"/>
    <w:rsid w:val="00212353"/>
    <w:rsid w:val="00213A69"/>
    <w:rsid w:val="002838C0"/>
    <w:rsid w:val="002F17FD"/>
    <w:rsid w:val="00334A0D"/>
    <w:rsid w:val="003500CE"/>
    <w:rsid w:val="00411805"/>
    <w:rsid w:val="004D2DBC"/>
    <w:rsid w:val="00501927"/>
    <w:rsid w:val="00573093"/>
    <w:rsid w:val="005B6173"/>
    <w:rsid w:val="005D63AE"/>
    <w:rsid w:val="005E16F0"/>
    <w:rsid w:val="00637259"/>
    <w:rsid w:val="006A09F3"/>
    <w:rsid w:val="006B1C32"/>
    <w:rsid w:val="00700250"/>
    <w:rsid w:val="007245D5"/>
    <w:rsid w:val="007B432B"/>
    <w:rsid w:val="007B6EBB"/>
    <w:rsid w:val="0082033E"/>
    <w:rsid w:val="008837F1"/>
    <w:rsid w:val="008C50B5"/>
    <w:rsid w:val="008F6981"/>
    <w:rsid w:val="009E578D"/>
    <w:rsid w:val="009E71A2"/>
    <w:rsid w:val="00A0101C"/>
    <w:rsid w:val="00A93987"/>
    <w:rsid w:val="00B078F8"/>
    <w:rsid w:val="00BA0900"/>
    <w:rsid w:val="00BA0A2F"/>
    <w:rsid w:val="00BB1AFE"/>
    <w:rsid w:val="00BD0812"/>
    <w:rsid w:val="00C307AE"/>
    <w:rsid w:val="00C307D8"/>
    <w:rsid w:val="00C34569"/>
    <w:rsid w:val="00D07D1F"/>
    <w:rsid w:val="00D15FB2"/>
    <w:rsid w:val="00D46E97"/>
    <w:rsid w:val="00DE6703"/>
    <w:rsid w:val="00E5737C"/>
    <w:rsid w:val="00EA74C6"/>
    <w:rsid w:val="00ED4957"/>
    <w:rsid w:val="00F9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CE0EC-895F-4713-B2CF-5390BFF08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6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A0900"/>
    <w:pPr>
      <w:ind w:left="720"/>
      <w:contextualSpacing/>
    </w:pPr>
  </w:style>
  <w:style w:type="table" w:styleId="a5">
    <w:name w:val="Table Grid"/>
    <w:basedOn w:val="a1"/>
    <w:uiPriority w:val="39"/>
    <w:rsid w:val="00BA0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DE67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599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1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40574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127774">
              <w:marLeft w:val="-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1532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8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7783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68776">
              <w:marLeft w:val="-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5651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8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6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9333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2840">
              <w:marLeft w:val="-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64054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3318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9072">
              <w:marLeft w:val="-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1986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26868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64944">
              <w:marLeft w:val="-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79215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34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88105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41419">
              <w:marLeft w:val="-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1883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79555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8414">
              <w:marLeft w:val="-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6562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8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71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59961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94321">
              <w:marLeft w:val="-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128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9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93400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163928">
              <w:marLeft w:val="-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48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74383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70905">
              <w:marLeft w:val="-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77749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2E930-50C7-46C4-8812-1305CC5D6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Euroset-Пк</dc:creator>
  <cp:keywords/>
  <dc:description/>
  <cp:lastModifiedBy>Момотово</cp:lastModifiedBy>
  <cp:revision>29</cp:revision>
  <dcterms:created xsi:type="dcterms:W3CDTF">2020-01-29T10:53:00Z</dcterms:created>
  <dcterms:modified xsi:type="dcterms:W3CDTF">2021-02-13T04:14:00Z</dcterms:modified>
</cp:coreProperties>
</file>